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7F073F" w:rsidRDefault="007F073F" w:rsidP="00EF17D3">
      <w:pPr>
        <w:pStyle w:val="1"/>
        <w:spacing w:line="360" w:lineRule="auto"/>
        <w:rPr>
          <w:sz w:val="28"/>
          <w:szCs w:val="28"/>
        </w:rPr>
      </w:pPr>
    </w:p>
    <w:p w:rsidR="007F073F" w:rsidRDefault="007F073F" w:rsidP="007F073F">
      <w:pPr>
        <w:pStyle w:val="1"/>
        <w:rPr>
          <w:sz w:val="28"/>
          <w:szCs w:val="28"/>
        </w:rPr>
      </w:pPr>
    </w:p>
    <w:p w:rsidR="00693F5E" w:rsidRDefault="00693F5E" w:rsidP="00693F5E"/>
    <w:p w:rsidR="00693F5E" w:rsidRPr="00693F5E" w:rsidRDefault="00693F5E" w:rsidP="00693F5E"/>
    <w:p w:rsidR="00B50E23" w:rsidRPr="00B50E23" w:rsidRDefault="00B50E23" w:rsidP="00B50E23"/>
    <w:p w:rsidR="007F073F" w:rsidRPr="00EF17D3" w:rsidRDefault="007F073F" w:rsidP="007F073F">
      <w:pPr>
        <w:pStyle w:val="1"/>
        <w:rPr>
          <w:sz w:val="28"/>
          <w:szCs w:val="28"/>
        </w:rPr>
      </w:pPr>
      <w:r w:rsidRPr="00EF17D3">
        <w:rPr>
          <w:sz w:val="28"/>
          <w:szCs w:val="28"/>
        </w:rPr>
        <w:t>ПОСТАНОВЛЕНИЕ</w:t>
      </w:r>
    </w:p>
    <w:p w:rsidR="00172413" w:rsidRPr="00EF17D3" w:rsidRDefault="00172413" w:rsidP="007F073F">
      <w:pPr>
        <w:rPr>
          <w:sz w:val="28"/>
          <w:szCs w:val="28"/>
        </w:rPr>
      </w:pPr>
    </w:p>
    <w:p w:rsidR="007F073F" w:rsidRPr="00EF17D3" w:rsidRDefault="007F073F" w:rsidP="007F073F">
      <w:pPr>
        <w:rPr>
          <w:sz w:val="28"/>
          <w:szCs w:val="28"/>
        </w:rPr>
      </w:pPr>
    </w:p>
    <w:p w:rsidR="007F073F" w:rsidRPr="00C1169B" w:rsidRDefault="007F073F" w:rsidP="007F073F">
      <w:pPr>
        <w:jc w:val="both"/>
        <w:rPr>
          <w:sz w:val="28"/>
          <w:szCs w:val="28"/>
          <w:u w:val="single"/>
        </w:rPr>
      </w:pPr>
      <w:r w:rsidRPr="00EF17D3">
        <w:rPr>
          <w:sz w:val="28"/>
          <w:szCs w:val="28"/>
        </w:rPr>
        <w:t>«</w:t>
      </w:r>
      <w:proofErr w:type="gramStart"/>
      <w:r w:rsidR="00045DCF">
        <w:rPr>
          <w:sz w:val="28"/>
          <w:szCs w:val="28"/>
        </w:rPr>
        <w:t>29</w:t>
      </w:r>
      <w:r w:rsidRPr="00EF17D3">
        <w:rPr>
          <w:sz w:val="28"/>
          <w:szCs w:val="28"/>
        </w:rPr>
        <w:t xml:space="preserve">»  </w:t>
      </w:r>
      <w:r w:rsidR="00045DCF">
        <w:rPr>
          <w:sz w:val="28"/>
          <w:szCs w:val="28"/>
        </w:rPr>
        <w:t>декабря</w:t>
      </w:r>
      <w:proofErr w:type="gramEnd"/>
      <w:r w:rsidR="00045DCF">
        <w:rPr>
          <w:sz w:val="28"/>
          <w:szCs w:val="28"/>
        </w:rPr>
        <w:t xml:space="preserve"> </w:t>
      </w:r>
      <w:r w:rsidR="0081723E">
        <w:rPr>
          <w:sz w:val="28"/>
          <w:szCs w:val="28"/>
        </w:rPr>
        <w:t xml:space="preserve">  20</w:t>
      </w:r>
      <w:r w:rsidR="00045DCF">
        <w:rPr>
          <w:sz w:val="28"/>
          <w:szCs w:val="28"/>
        </w:rPr>
        <w:t>25</w:t>
      </w:r>
      <w:r w:rsidRPr="00EF17D3">
        <w:rPr>
          <w:sz w:val="28"/>
          <w:szCs w:val="28"/>
        </w:rPr>
        <w:t xml:space="preserve"> года</w:t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</w:r>
      <w:r w:rsidRPr="00EF17D3">
        <w:rPr>
          <w:sz w:val="28"/>
          <w:szCs w:val="28"/>
        </w:rPr>
        <w:tab/>
        <w:t xml:space="preserve">                                </w:t>
      </w:r>
      <w:r w:rsidR="00AB5C09" w:rsidRPr="00AB5C09">
        <w:rPr>
          <w:sz w:val="28"/>
          <w:szCs w:val="28"/>
        </w:rPr>
        <w:t xml:space="preserve"> </w:t>
      </w:r>
      <w:r w:rsidR="00AB5C09" w:rsidRPr="00FD5CB5">
        <w:rPr>
          <w:sz w:val="28"/>
          <w:szCs w:val="28"/>
        </w:rPr>
        <w:t xml:space="preserve">     </w:t>
      </w:r>
      <w:r w:rsidRPr="00EF17D3">
        <w:rPr>
          <w:sz w:val="28"/>
          <w:szCs w:val="28"/>
        </w:rPr>
        <w:t xml:space="preserve">№ </w:t>
      </w:r>
      <w:r w:rsidR="00045DCF">
        <w:rPr>
          <w:sz w:val="28"/>
          <w:szCs w:val="28"/>
        </w:rPr>
        <w:t>1174</w:t>
      </w:r>
    </w:p>
    <w:p w:rsidR="007F073F" w:rsidRPr="00EF17D3" w:rsidRDefault="007F073F" w:rsidP="007F073F">
      <w:pPr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г. Тверь</w:t>
      </w:r>
    </w:p>
    <w:p w:rsidR="007F073F" w:rsidRPr="00EF17D3" w:rsidRDefault="007F073F" w:rsidP="007F073F">
      <w:pPr>
        <w:jc w:val="center"/>
        <w:rPr>
          <w:sz w:val="28"/>
          <w:szCs w:val="28"/>
        </w:rPr>
      </w:pPr>
    </w:p>
    <w:p w:rsidR="00172413" w:rsidRPr="00EF17D3" w:rsidRDefault="00172413" w:rsidP="007F073F">
      <w:pPr>
        <w:jc w:val="center"/>
        <w:rPr>
          <w:b/>
          <w:sz w:val="28"/>
          <w:szCs w:val="28"/>
        </w:rPr>
      </w:pPr>
    </w:p>
    <w:p w:rsidR="007F073F" w:rsidRPr="00EF17D3" w:rsidRDefault="00041255" w:rsidP="00043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bookmarkStart w:id="0" w:name="_GoBack"/>
      <w:r w:rsidR="007F073F" w:rsidRPr="00EF17D3">
        <w:rPr>
          <w:b/>
          <w:sz w:val="28"/>
          <w:szCs w:val="28"/>
        </w:rPr>
        <w:t>О внесении изменений в постановление Администрации города Твери</w:t>
      </w:r>
    </w:p>
    <w:p w:rsidR="00041255" w:rsidRPr="00041255" w:rsidRDefault="00041255" w:rsidP="00043D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C142E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.0</w:t>
      </w:r>
      <w:r w:rsidR="00FC142E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</w:t>
      </w:r>
      <w:r w:rsidRPr="00041255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№ </w:t>
      </w:r>
      <w:r w:rsidR="00FC142E">
        <w:rPr>
          <w:b/>
          <w:sz w:val="28"/>
          <w:szCs w:val="28"/>
        </w:rPr>
        <w:t>491</w:t>
      </w:r>
      <w:r w:rsidR="007F073F" w:rsidRPr="00EF17D3">
        <w:rPr>
          <w:b/>
          <w:sz w:val="28"/>
          <w:szCs w:val="28"/>
        </w:rPr>
        <w:t xml:space="preserve">  «</w:t>
      </w:r>
      <w:r w:rsidR="004F16A5">
        <w:rPr>
          <w:b/>
          <w:sz w:val="28"/>
          <w:szCs w:val="28"/>
        </w:rPr>
        <w:t xml:space="preserve">Об утверждении </w:t>
      </w:r>
      <w:r w:rsidR="004F16A5" w:rsidRPr="00786069">
        <w:rPr>
          <w:b/>
          <w:sz w:val="28"/>
          <w:szCs w:val="28"/>
        </w:rPr>
        <w:t>П</w:t>
      </w:r>
      <w:r w:rsidRPr="00D55C3F">
        <w:rPr>
          <w:b/>
          <w:sz w:val="28"/>
          <w:szCs w:val="28"/>
        </w:rPr>
        <w:t>оложения о порядке и условиях оплаты труда в муниципальном казенном учрежде</w:t>
      </w:r>
      <w:r w:rsidRPr="00AE4C8C">
        <w:rPr>
          <w:b/>
          <w:sz w:val="28"/>
          <w:szCs w:val="28"/>
        </w:rPr>
        <w:t>нии «</w:t>
      </w:r>
      <w:r w:rsidR="00FC142E">
        <w:rPr>
          <w:b/>
          <w:sz w:val="28"/>
          <w:szCs w:val="28"/>
        </w:rPr>
        <w:t>Спасатель</w:t>
      </w:r>
      <w:r w:rsidRPr="00EF17D3">
        <w:rPr>
          <w:sz w:val="28"/>
          <w:szCs w:val="28"/>
        </w:rPr>
        <w:t>»</w:t>
      </w:r>
    </w:p>
    <w:bookmarkEnd w:id="0"/>
    <w:p w:rsidR="007F073F" w:rsidRPr="00EF17D3" w:rsidRDefault="007F073F" w:rsidP="007F07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172413" w:rsidRPr="00EF17D3" w:rsidRDefault="00172413" w:rsidP="007F073F">
      <w:pPr>
        <w:autoSpaceDE w:val="0"/>
        <w:autoSpaceDN w:val="0"/>
        <w:adjustRightInd w:val="0"/>
        <w:rPr>
          <w:sz w:val="28"/>
          <w:szCs w:val="28"/>
        </w:rPr>
      </w:pPr>
    </w:p>
    <w:p w:rsidR="007F073F" w:rsidRPr="00EF17D3" w:rsidRDefault="007F073F" w:rsidP="007F073F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Руководствуясь Трудовым </w:t>
      </w:r>
      <w:hyperlink r:id="rId6" w:history="1">
        <w:r w:rsidRPr="00EF17D3">
          <w:rPr>
            <w:sz w:val="28"/>
            <w:szCs w:val="28"/>
          </w:rPr>
          <w:t>кодексом</w:t>
        </w:r>
      </w:hyperlink>
      <w:r w:rsidRPr="00EF17D3">
        <w:rPr>
          <w:sz w:val="28"/>
          <w:szCs w:val="28"/>
        </w:rPr>
        <w:t xml:space="preserve"> Российской Федерации, </w:t>
      </w:r>
      <w:hyperlink r:id="rId7" w:history="1">
        <w:r w:rsidRPr="00EF17D3">
          <w:rPr>
            <w:sz w:val="28"/>
            <w:szCs w:val="28"/>
          </w:rPr>
          <w:t>Уставом</w:t>
        </w:r>
      </w:hyperlink>
      <w:r w:rsidRPr="00EF17D3">
        <w:rPr>
          <w:sz w:val="28"/>
          <w:szCs w:val="28"/>
        </w:rPr>
        <w:t xml:space="preserve"> города Твери, </w:t>
      </w:r>
      <w:hyperlink r:id="rId8" w:history="1">
        <w:r w:rsidRPr="00EF17D3">
          <w:rPr>
            <w:sz w:val="28"/>
            <w:szCs w:val="28"/>
          </w:rPr>
          <w:t>постановлением</w:t>
        </w:r>
      </w:hyperlink>
      <w:r w:rsidRPr="00EF17D3">
        <w:rPr>
          <w:sz w:val="28"/>
          <w:szCs w:val="28"/>
        </w:rPr>
        <w:t xml:space="preserve"> Главы администрации города Твери от 12.12.2008 № 3468 «Об утверждении Положения об установлении системы оплаты труда в муниципальных учреждениях города Твери», </w:t>
      </w:r>
    </w:p>
    <w:p w:rsidR="007F073F" w:rsidRPr="00EF17D3" w:rsidRDefault="007F073F" w:rsidP="007F073F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F17D3">
        <w:rPr>
          <w:sz w:val="28"/>
          <w:szCs w:val="28"/>
        </w:rPr>
        <w:t>ПОСТАНОВЛЯЮ:</w:t>
      </w:r>
    </w:p>
    <w:p w:rsidR="007F073F" w:rsidRPr="00EF17D3" w:rsidRDefault="007F073F" w:rsidP="007F073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F073F" w:rsidRDefault="007F073F" w:rsidP="00E6793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F17D3">
        <w:rPr>
          <w:sz w:val="28"/>
          <w:szCs w:val="28"/>
        </w:rPr>
        <w:t>1.</w:t>
      </w:r>
      <w:r w:rsidR="00B50E23" w:rsidRPr="00EF17D3">
        <w:rPr>
          <w:sz w:val="28"/>
          <w:szCs w:val="28"/>
        </w:rPr>
        <w:t xml:space="preserve"> </w:t>
      </w:r>
      <w:r w:rsidRPr="00EF17D3">
        <w:rPr>
          <w:sz w:val="28"/>
          <w:szCs w:val="28"/>
        </w:rPr>
        <w:t xml:space="preserve">Внести в Положение о порядке и условиях оплаты труда в муниципальном казенном учреждении </w:t>
      </w:r>
      <w:r w:rsidRPr="00EF17D3">
        <w:rPr>
          <w:bCs/>
          <w:sz w:val="28"/>
          <w:szCs w:val="28"/>
        </w:rPr>
        <w:t>«</w:t>
      </w:r>
      <w:r w:rsidR="00FC142E">
        <w:rPr>
          <w:sz w:val="28"/>
          <w:szCs w:val="28"/>
        </w:rPr>
        <w:t>Спасатель</w:t>
      </w:r>
      <w:r w:rsidRPr="00EF17D3">
        <w:rPr>
          <w:bCs/>
          <w:sz w:val="28"/>
          <w:szCs w:val="28"/>
        </w:rPr>
        <w:t>»</w:t>
      </w:r>
      <w:r w:rsidRPr="00EF17D3">
        <w:rPr>
          <w:sz w:val="28"/>
          <w:szCs w:val="28"/>
        </w:rPr>
        <w:t>, утвержденное постановлением Администрации</w:t>
      </w:r>
      <w:r w:rsidR="00FC142E">
        <w:rPr>
          <w:sz w:val="28"/>
          <w:szCs w:val="28"/>
        </w:rPr>
        <w:t xml:space="preserve"> города Твери от 27.07.2023 № 491</w:t>
      </w:r>
      <w:r w:rsidRPr="00EF17D3">
        <w:rPr>
          <w:sz w:val="28"/>
          <w:szCs w:val="28"/>
        </w:rPr>
        <w:t xml:space="preserve"> (далее – Положение), следующие изменения:         </w:t>
      </w:r>
    </w:p>
    <w:p w:rsidR="003D49C9" w:rsidRDefault="00E6793D" w:rsidP="00043D70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043D70">
        <w:rPr>
          <w:sz w:val="28"/>
          <w:szCs w:val="28"/>
        </w:rPr>
        <w:t>.</w:t>
      </w:r>
      <w:r w:rsidR="00043D70" w:rsidRPr="00043D70">
        <w:rPr>
          <w:sz w:val="28"/>
          <w:szCs w:val="28"/>
        </w:rPr>
        <w:t xml:space="preserve"> </w:t>
      </w:r>
      <w:r w:rsidR="00C20986">
        <w:rPr>
          <w:sz w:val="28"/>
          <w:szCs w:val="28"/>
        </w:rPr>
        <w:t>Абзац первый п</w:t>
      </w:r>
      <w:r w:rsidR="003D49C9">
        <w:rPr>
          <w:sz w:val="28"/>
          <w:szCs w:val="28"/>
        </w:rPr>
        <w:t>ункт</w:t>
      </w:r>
      <w:r w:rsidR="00C20986">
        <w:rPr>
          <w:sz w:val="28"/>
          <w:szCs w:val="28"/>
        </w:rPr>
        <w:t>а</w:t>
      </w:r>
      <w:r w:rsidR="003D49C9">
        <w:rPr>
          <w:sz w:val="28"/>
          <w:szCs w:val="28"/>
        </w:rPr>
        <w:t xml:space="preserve"> 4.3</w:t>
      </w:r>
      <w:r w:rsidR="003D49C9" w:rsidRPr="003D49C9">
        <w:t xml:space="preserve"> </w:t>
      </w:r>
      <w:r w:rsidR="003D49C9" w:rsidRPr="003D49C9">
        <w:rPr>
          <w:sz w:val="28"/>
          <w:szCs w:val="28"/>
        </w:rPr>
        <w:t>Положения изложить в следующей редакции:</w:t>
      </w:r>
    </w:p>
    <w:p w:rsidR="001C6EA4" w:rsidRDefault="001437AF" w:rsidP="00021B4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21B42">
        <w:rPr>
          <w:sz w:val="28"/>
          <w:szCs w:val="28"/>
        </w:rPr>
        <w:t xml:space="preserve">4.3. </w:t>
      </w:r>
      <w:r w:rsidR="003D49C9">
        <w:rPr>
          <w:sz w:val="28"/>
          <w:szCs w:val="28"/>
        </w:rPr>
        <w:t>Поощрительная выплата по итогам (результатам) работы за месяц устанавливается работникам Учреждения в пределах утвержденного фонда оплаты труда и производится ежемесячно пропорционально отработанному времени в размере до 25</w:t>
      </w:r>
      <w:r w:rsidR="003D49C9" w:rsidRPr="004B16FF">
        <w:rPr>
          <w:sz w:val="28"/>
          <w:szCs w:val="28"/>
        </w:rPr>
        <w:t>% должностного оклада, включая процентные надбавки к нему</w:t>
      </w:r>
      <w:r w:rsidR="00C20986">
        <w:rPr>
          <w:sz w:val="28"/>
          <w:szCs w:val="28"/>
        </w:rPr>
        <w:t>, исчисляемые в процентах к окладу за расчетный месяц.»</w:t>
      </w:r>
      <w:r w:rsidR="00FC6FAE">
        <w:rPr>
          <w:sz w:val="28"/>
          <w:szCs w:val="28"/>
        </w:rPr>
        <w:t>.</w:t>
      </w:r>
    </w:p>
    <w:p w:rsidR="00877401" w:rsidRDefault="00021B42" w:rsidP="001437A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793D">
        <w:rPr>
          <w:sz w:val="28"/>
          <w:szCs w:val="28"/>
        </w:rPr>
        <w:t>1.2</w:t>
      </w:r>
      <w:r w:rsidR="00877401" w:rsidRPr="00EF17D3">
        <w:rPr>
          <w:sz w:val="28"/>
          <w:szCs w:val="28"/>
        </w:rPr>
        <w:t xml:space="preserve">. </w:t>
      </w:r>
      <w:r w:rsidR="001437AF">
        <w:rPr>
          <w:sz w:val="28"/>
          <w:szCs w:val="28"/>
        </w:rPr>
        <w:t>Пункт 5.4</w:t>
      </w:r>
      <w:r w:rsidR="001437AF" w:rsidRPr="001437AF">
        <w:rPr>
          <w:sz w:val="28"/>
          <w:szCs w:val="28"/>
        </w:rPr>
        <w:t xml:space="preserve"> Положения изложить в следующей редакции:</w:t>
      </w:r>
    </w:p>
    <w:p w:rsidR="00FC6FAE" w:rsidRPr="00FC6FAE" w:rsidRDefault="00021B42" w:rsidP="00FC6FA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«5.4. </w:t>
      </w:r>
      <w:r w:rsidR="00FC6FAE" w:rsidRPr="00FC6FAE">
        <w:rPr>
          <w:sz w:val="28"/>
          <w:szCs w:val="28"/>
        </w:rPr>
        <w:t>Поощрительная выплата по итогам работы за месяц устанавливается руководящим работникам в пределах утвержденного фонда оплаты труда и производится ежемесячно пропорционально отработанному времени в размере до 25% должностного оклада</w:t>
      </w:r>
      <w:r w:rsidR="00FC6FAE">
        <w:rPr>
          <w:sz w:val="28"/>
          <w:szCs w:val="28"/>
        </w:rPr>
        <w:t>, включая процентные надбавки к нему</w:t>
      </w:r>
      <w:r w:rsidR="00C20986">
        <w:rPr>
          <w:sz w:val="28"/>
          <w:szCs w:val="28"/>
        </w:rPr>
        <w:t>, исчисляемые в процентах к окладу за расчетный месяц.</w:t>
      </w:r>
    </w:p>
    <w:p w:rsidR="00877401" w:rsidRDefault="007F28F4" w:rsidP="00021B4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FC6FAE" w:rsidRPr="00FC6FAE">
        <w:rPr>
          <w:sz w:val="28"/>
          <w:szCs w:val="28"/>
        </w:rPr>
        <w:t xml:space="preserve">При определении конкретного размера поощрительной выплаты по итогам работы за месяц учитывается выполнение показателей, установленных </w:t>
      </w:r>
      <w:r w:rsidR="00916268">
        <w:rPr>
          <w:sz w:val="28"/>
          <w:szCs w:val="28"/>
        </w:rPr>
        <w:t>Перечнем</w:t>
      </w:r>
      <w:r w:rsidR="00FC6FAE" w:rsidRPr="00FC6FAE">
        <w:rPr>
          <w:sz w:val="28"/>
          <w:szCs w:val="28"/>
        </w:rPr>
        <w:t xml:space="preserve"> показателей для установлени</w:t>
      </w:r>
      <w:r w:rsidR="00916268">
        <w:rPr>
          <w:sz w:val="28"/>
          <w:szCs w:val="28"/>
        </w:rPr>
        <w:t>я поощрительных выплат</w:t>
      </w:r>
      <w:r w:rsidR="00021B42">
        <w:rPr>
          <w:sz w:val="28"/>
          <w:szCs w:val="28"/>
        </w:rPr>
        <w:t>.»</w:t>
      </w:r>
      <w:r>
        <w:rPr>
          <w:sz w:val="28"/>
          <w:szCs w:val="28"/>
        </w:rPr>
        <w:t>.</w:t>
      </w:r>
    </w:p>
    <w:p w:rsidR="00E6793D" w:rsidRDefault="00E6793D" w:rsidP="00E6793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 Пункт 6.1</w:t>
      </w:r>
      <w:r w:rsidRPr="00EF17D3">
        <w:rPr>
          <w:sz w:val="28"/>
          <w:szCs w:val="28"/>
        </w:rPr>
        <w:t xml:space="preserve">  Положения изложить в следующей редакции:</w:t>
      </w:r>
    </w:p>
    <w:p w:rsidR="00E6793D" w:rsidRDefault="00E6793D" w:rsidP="007F28F4">
      <w:pPr>
        <w:ind w:firstLine="540"/>
        <w:jc w:val="both"/>
        <w:rPr>
          <w:sz w:val="28"/>
          <w:szCs w:val="28"/>
        </w:rPr>
      </w:pPr>
      <w:r w:rsidRPr="00EF17D3">
        <w:rPr>
          <w:sz w:val="28"/>
          <w:szCs w:val="28"/>
        </w:rPr>
        <w:t>«</w:t>
      </w:r>
      <w:r>
        <w:rPr>
          <w:sz w:val="28"/>
          <w:szCs w:val="28"/>
        </w:rPr>
        <w:t xml:space="preserve">6.1. </w:t>
      </w:r>
      <w:r w:rsidR="00916268" w:rsidRPr="00916268">
        <w:rPr>
          <w:sz w:val="28"/>
          <w:szCs w:val="28"/>
        </w:rPr>
        <w:t>Ежегодно работникам Учреждения выплачивается три материальные помощи. Размер одной материальной помощи состоит из должностного оклада с процент</w:t>
      </w:r>
      <w:r w:rsidR="0094491D">
        <w:rPr>
          <w:sz w:val="28"/>
          <w:szCs w:val="28"/>
        </w:rPr>
        <w:t>ными надбавками к нему (выплата</w:t>
      </w:r>
      <w:r w:rsidR="00916268" w:rsidRPr="00916268">
        <w:rPr>
          <w:sz w:val="28"/>
          <w:szCs w:val="28"/>
        </w:rPr>
        <w:t xml:space="preserve"> за сложность</w:t>
      </w:r>
      <w:r w:rsidR="0094491D">
        <w:rPr>
          <w:sz w:val="28"/>
          <w:szCs w:val="28"/>
        </w:rPr>
        <w:t xml:space="preserve"> и напряженность труда, выплата</w:t>
      </w:r>
      <w:r w:rsidR="00916268" w:rsidRPr="00916268">
        <w:rPr>
          <w:sz w:val="28"/>
          <w:szCs w:val="28"/>
        </w:rPr>
        <w:t xml:space="preserve"> за выслугу лет) и поощрительной выплаты по итогам работы за месяц.</w:t>
      </w:r>
      <w:r w:rsidR="0094491D">
        <w:rPr>
          <w:sz w:val="28"/>
          <w:szCs w:val="28"/>
        </w:rPr>
        <w:t xml:space="preserve"> Как правило, одна материальная помощь выплачивается при предоставлении очередного отпуска.</w:t>
      </w:r>
      <w:r w:rsidR="00916268" w:rsidRPr="00916268">
        <w:rPr>
          <w:sz w:val="28"/>
          <w:szCs w:val="28"/>
        </w:rPr>
        <w:t xml:space="preserve"> Материальная помощь оказывается на основании личного заявления работника</w:t>
      </w:r>
      <w:r w:rsidRPr="00E636F2">
        <w:rPr>
          <w:sz w:val="28"/>
          <w:szCs w:val="28"/>
        </w:rPr>
        <w:t>.</w:t>
      </w:r>
      <w:r w:rsidRPr="00EF17D3">
        <w:rPr>
          <w:sz w:val="28"/>
          <w:szCs w:val="28"/>
        </w:rPr>
        <w:t>».</w:t>
      </w:r>
    </w:p>
    <w:p w:rsidR="00FC6FAE" w:rsidRDefault="00021B42" w:rsidP="00FC6FAE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401">
        <w:rPr>
          <w:sz w:val="28"/>
          <w:szCs w:val="28"/>
        </w:rPr>
        <w:t>1.4</w:t>
      </w:r>
      <w:r w:rsidR="007F073F" w:rsidRPr="00786069">
        <w:rPr>
          <w:sz w:val="28"/>
          <w:szCs w:val="28"/>
        </w:rPr>
        <w:t xml:space="preserve">. </w:t>
      </w:r>
      <w:r w:rsidR="00FC6FAE" w:rsidRPr="00EF17D3">
        <w:rPr>
          <w:sz w:val="28"/>
          <w:szCs w:val="28"/>
        </w:rPr>
        <w:t xml:space="preserve"> </w:t>
      </w:r>
      <w:r w:rsidR="00FC6FAE">
        <w:rPr>
          <w:sz w:val="28"/>
          <w:szCs w:val="28"/>
        </w:rPr>
        <w:t>Пункт 6.3</w:t>
      </w:r>
      <w:r w:rsidR="00FC6FAE" w:rsidRPr="001437AF">
        <w:rPr>
          <w:sz w:val="28"/>
          <w:szCs w:val="28"/>
        </w:rPr>
        <w:t xml:space="preserve"> Положения изложить в следующей редакции:</w:t>
      </w:r>
    </w:p>
    <w:p w:rsidR="007F073F" w:rsidRPr="00EF17D3" w:rsidRDefault="00021B42" w:rsidP="00021B42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«6.3. </w:t>
      </w:r>
      <w:r w:rsidR="00FC6FAE" w:rsidRPr="00FC6FAE">
        <w:rPr>
          <w:sz w:val="28"/>
          <w:szCs w:val="28"/>
        </w:rPr>
        <w:t>Единовременная поощрительная выплата устанавливается к юбилейным датам в размере 100% должностного оклада. Юбилейными датами считаются 50, 55, 60, 65 лет</w:t>
      </w:r>
      <w:r w:rsidR="00E636F2">
        <w:rPr>
          <w:sz w:val="28"/>
          <w:szCs w:val="28"/>
        </w:rPr>
        <w:t xml:space="preserve"> и далее каждые 5 лет</w:t>
      </w:r>
      <w:r w:rsidR="007F28F4">
        <w:rPr>
          <w:sz w:val="28"/>
          <w:szCs w:val="28"/>
        </w:rPr>
        <w:t>.</w:t>
      </w:r>
      <w:r w:rsidR="00B50E23" w:rsidRPr="00EF17D3">
        <w:rPr>
          <w:sz w:val="28"/>
          <w:szCs w:val="28"/>
        </w:rPr>
        <w:t>».</w:t>
      </w:r>
    </w:p>
    <w:p w:rsidR="007F073F" w:rsidRDefault="00916268" w:rsidP="00F4222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7F073F" w:rsidRPr="00EF17D3">
        <w:rPr>
          <w:sz w:val="28"/>
          <w:szCs w:val="28"/>
        </w:rPr>
        <w:t xml:space="preserve">2. </w:t>
      </w:r>
      <w:r w:rsidR="008978B9"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8978B9" w:rsidRPr="008978B9">
        <w:rPr>
          <w:rFonts w:eastAsiaTheme="minorHAnsi"/>
          <w:sz w:val="28"/>
          <w:szCs w:val="28"/>
          <w:lang w:eastAsia="en-US"/>
        </w:rPr>
        <w:t>п</w:t>
      </w:r>
      <w:r w:rsidR="007F073F" w:rsidRPr="00EF17D3">
        <w:rPr>
          <w:rFonts w:eastAsiaTheme="minorHAnsi"/>
          <w:sz w:val="28"/>
          <w:szCs w:val="28"/>
          <w:lang w:eastAsia="en-US"/>
        </w:rPr>
        <w:t xml:space="preserve">остановление вступает в силу </w:t>
      </w:r>
      <w:r w:rsidR="00A84123">
        <w:rPr>
          <w:rFonts w:eastAsiaTheme="minorHAnsi"/>
          <w:sz w:val="28"/>
          <w:szCs w:val="28"/>
          <w:lang w:eastAsia="en-US"/>
        </w:rPr>
        <w:t>с 01</w:t>
      </w:r>
      <w:r w:rsidR="00CC710C">
        <w:rPr>
          <w:rFonts w:eastAsiaTheme="minorHAnsi"/>
          <w:sz w:val="28"/>
          <w:szCs w:val="28"/>
          <w:lang w:eastAsia="en-US"/>
        </w:rPr>
        <w:t>.01.2026</w:t>
      </w:r>
      <w:r w:rsidR="007F073F" w:rsidRPr="00EF17D3">
        <w:rPr>
          <w:rFonts w:eastAsiaTheme="minorHAnsi"/>
          <w:sz w:val="28"/>
          <w:szCs w:val="28"/>
          <w:lang w:eastAsia="en-US"/>
        </w:rPr>
        <w:t>.</w:t>
      </w:r>
    </w:p>
    <w:p w:rsidR="00916268" w:rsidRPr="00EF17D3" w:rsidRDefault="00916268" w:rsidP="00F4222D">
      <w:pPr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7F073F" w:rsidRDefault="007F073F" w:rsidP="007F073F">
      <w:pPr>
        <w:ind w:left="567"/>
        <w:jc w:val="both"/>
        <w:rPr>
          <w:sz w:val="28"/>
          <w:szCs w:val="28"/>
        </w:rPr>
      </w:pPr>
    </w:p>
    <w:p w:rsidR="00572D1A" w:rsidRDefault="00572D1A" w:rsidP="007F073F">
      <w:pPr>
        <w:ind w:left="567"/>
        <w:jc w:val="both"/>
        <w:rPr>
          <w:sz w:val="28"/>
          <w:szCs w:val="28"/>
        </w:rPr>
      </w:pPr>
    </w:p>
    <w:p w:rsidR="00572D1A" w:rsidRPr="00EF17D3" w:rsidRDefault="00572D1A" w:rsidP="007F073F">
      <w:pPr>
        <w:ind w:left="567"/>
        <w:jc w:val="both"/>
        <w:rPr>
          <w:sz w:val="28"/>
          <w:szCs w:val="28"/>
        </w:rPr>
      </w:pPr>
    </w:p>
    <w:p w:rsidR="007F073F" w:rsidRPr="00EF17D3" w:rsidRDefault="007F073F" w:rsidP="007F073F">
      <w:pPr>
        <w:jc w:val="both"/>
        <w:rPr>
          <w:sz w:val="28"/>
          <w:szCs w:val="28"/>
        </w:rPr>
      </w:pPr>
      <w:r w:rsidRPr="00EF17D3">
        <w:rPr>
          <w:sz w:val="28"/>
          <w:szCs w:val="28"/>
        </w:rPr>
        <w:t xml:space="preserve">Глава города Твери                     </w:t>
      </w:r>
      <w:r w:rsidR="006E5949">
        <w:rPr>
          <w:sz w:val="28"/>
          <w:szCs w:val="28"/>
        </w:rPr>
        <w:t xml:space="preserve">                               </w:t>
      </w:r>
      <w:r w:rsidRPr="00EF17D3">
        <w:rPr>
          <w:sz w:val="28"/>
          <w:szCs w:val="28"/>
        </w:rPr>
        <w:t xml:space="preserve">                      </w:t>
      </w:r>
      <w:r w:rsidR="00F4222D">
        <w:rPr>
          <w:sz w:val="28"/>
          <w:szCs w:val="28"/>
        </w:rPr>
        <w:t xml:space="preserve">       </w:t>
      </w:r>
      <w:r w:rsidRPr="00EF17D3">
        <w:rPr>
          <w:sz w:val="28"/>
          <w:szCs w:val="28"/>
        </w:rPr>
        <w:t>А.В.</w:t>
      </w:r>
      <w:r w:rsidR="006E5949">
        <w:rPr>
          <w:sz w:val="28"/>
          <w:szCs w:val="28"/>
        </w:rPr>
        <w:t xml:space="preserve"> </w:t>
      </w:r>
      <w:r w:rsidRPr="00EF17D3">
        <w:rPr>
          <w:sz w:val="28"/>
          <w:szCs w:val="28"/>
        </w:rPr>
        <w:t>Огоньков</w:t>
      </w:r>
    </w:p>
    <w:p w:rsidR="007F073F" w:rsidRPr="00EF17D3" w:rsidRDefault="007F073F" w:rsidP="007F073F">
      <w:pPr>
        <w:rPr>
          <w:sz w:val="28"/>
          <w:szCs w:val="28"/>
        </w:rPr>
      </w:pPr>
    </w:p>
    <w:p w:rsidR="00693F5E" w:rsidRPr="00B05753" w:rsidRDefault="00693F5E" w:rsidP="00B84C00">
      <w:pPr>
        <w:jc w:val="both"/>
        <w:rPr>
          <w:sz w:val="28"/>
          <w:szCs w:val="28"/>
        </w:rPr>
      </w:pPr>
    </w:p>
    <w:p w:rsidR="00291C00" w:rsidRDefault="00291C00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Default="00172413" w:rsidP="007F073F"/>
    <w:p w:rsidR="00172413" w:rsidRPr="008F37EA" w:rsidRDefault="00172413" w:rsidP="007F073F"/>
    <w:p w:rsidR="008F37EA" w:rsidRPr="00B84454" w:rsidRDefault="008F37EA" w:rsidP="007F073F"/>
    <w:p w:rsidR="00491844" w:rsidRDefault="00491844" w:rsidP="007F073F"/>
    <w:p w:rsidR="003D49C9" w:rsidRDefault="003D49C9" w:rsidP="007F073F"/>
    <w:p w:rsidR="00572D1A" w:rsidRDefault="00572D1A" w:rsidP="007F073F"/>
    <w:p w:rsidR="00916268" w:rsidRDefault="00916268" w:rsidP="007F073F"/>
    <w:p w:rsidR="00916268" w:rsidRDefault="00916268" w:rsidP="007F073F"/>
    <w:p w:rsidR="00916268" w:rsidRDefault="00916268" w:rsidP="007F073F"/>
    <w:sectPr w:rsidR="00916268" w:rsidSect="00572D1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325C2"/>
    <w:multiLevelType w:val="multilevel"/>
    <w:tmpl w:val="1930CCA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3F"/>
    <w:rsid w:val="00021B42"/>
    <w:rsid w:val="00036FCF"/>
    <w:rsid w:val="00041255"/>
    <w:rsid w:val="00043D70"/>
    <w:rsid w:val="00045DCF"/>
    <w:rsid w:val="00090FA3"/>
    <w:rsid w:val="001437AF"/>
    <w:rsid w:val="001438A2"/>
    <w:rsid w:val="00143DF9"/>
    <w:rsid w:val="0016401B"/>
    <w:rsid w:val="00172413"/>
    <w:rsid w:val="001A6A7B"/>
    <w:rsid w:val="001B7F4A"/>
    <w:rsid w:val="001C6CD8"/>
    <w:rsid w:val="001C6EA4"/>
    <w:rsid w:val="00204E67"/>
    <w:rsid w:val="0022752E"/>
    <w:rsid w:val="002308CA"/>
    <w:rsid w:val="00250F79"/>
    <w:rsid w:val="00291C00"/>
    <w:rsid w:val="00293F89"/>
    <w:rsid w:val="002F48BD"/>
    <w:rsid w:val="003416C6"/>
    <w:rsid w:val="00367D6E"/>
    <w:rsid w:val="003D49C9"/>
    <w:rsid w:val="0043302A"/>
    <w:rsid w:val="00451FDE"/>
    <w:rsid w:val="00491844"/>
    <w:rsid w:val="004F16A5"/>
    <w:rsid w:val="00572D1A"/>
    <w:rsid w:val="005B7088"/>
    <w:rsid w:val="0060704B"/>
    <w:rsid w:val="006270E1"/>
    <w:rsid w:val="006358B4"/>
    <w:rsid w:val="00642D1E"/>
    <w:rsid w:val="00693F5E"/>
    <w:rsid w:val="006E53F6"/>
    <w:rsid w:val="006E5949"/>
    <w:rsid w:val="006E5EFA"/>
    <w:rsid w:val="006F2A78"/>
    <w:rsid w:val="0074479E"/>
    <w:rsid w:val="00786069"/>
    <w:rsid w:val="00794898"/>
    <w:rsid w:val="007A14F1"/>
    <w:rsid w:val="007F073F"/>
    <w:rsid w:val="007F28F4"/>
    <w:rsid w:val="0080161A"/>
    <w:rsid w:val="0081723E"/>
    <w:rsid w:val="00877401"/>
    <w:rsid w:val="00892F38"/>
    <w:rsid w:val="008978B9"/>
    <w:rsid w:val="008A40A9"/>
    <w:rsid w:val="008F37EA"/>
    <w:rsid w:val="00916268"/>
    <w:rsid w:val="0094491D"/>
    <w:rsid w:val="00991A30"/>
    <w:rsid w:val="009E4CFB"/>
    <w:rsid w:val="00A57591"/>
    <w:rsid w:val="00A84123"/>
    <w:rsid w:val="00AB5C09"/>
    <w:rsid w:val="00AB6B88"/>
    <w:rsid w:val="00B50E23"/>
    <w:rsid w:val="00B84454"/>
    <w:rsid w:val="00B84C00"/>
    <w:rsid w:val="00B94425"/>
    <w:rsid w:val="00C1169B"/>
    <w:rsid w:val="00C20986"/>
    <w:rsid w:val="00C42FE9"/>
    <w:rsid w:val="00CA0E93"/>
    <w:rsid w:val="00CC710C"/>
    <w:rsid w:val="00D7337B"/>
    <w:rsid w:val="00D85C9D"/>
    <w:rsid w:val="00DB68CB"/>
    <w:rsid w:val="00E44EA1"/>
    <w:rsid w:val="00E550F5"/>
    <w:rsid w:val="00E636F2"/>
    <w:rsid w:val="00E6793D"/>
    <w:rsid w:val="00EB2AEA"/>
    <w:rsid w:val="00EF17D3"/>
    <w:rsid w:val="00EF6E96"/>
    <w:rsid w:val="00F0346B"/>
    <w:rsid w:val="00F17FDB"/>
    <w:rsid w:val="00F4222D"/>
    <w:rsid w:val="00F46D4E"/>
    <w:rsid w:val="00F54763"/>
    <w:rsid w:val="00FC142E"/>
    <w:rsid w:val="00FC3566"/>
    <w:rsid w:val="00FC6FAE"/>
    <w:rsid w:val="00FD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6FE8C-953B-489D-B517-A27C16DB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073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07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B50E23"/>
    <w:pPr>
      <w:ind w:left="720"/>
      <w:contextualSpacing/>
    </w:pPr>
  </w:style>
  <w:style w:type="paragraph" w:customStyle="1" w:styleId="3">
    <w:name w:val="документ3"/>
    <w:basedOn w:val="a"/>
    <w:rsid w:val="00693F5E"/>
    <w:rPr>
      <w:szCs w:val="20"/>
    </w:rPr>
  </w:style>
  <w:style w:type="paragraph" w:customStyle="1" w:styleId="ConsPlusNormal">
    <w:name w:val="ConsPlusNormal"/>
    <w:rsid w:val="00043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2D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2D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81780&amp;dst=100014&amp;field=134&amp;date=29.11.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436&amp;n=94712&amp;dst=100974&amp;field=134&amp;date=29.11.20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53344&amp;dst=693&amp;field=134&amp;date=29.11.202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08D40-6781-4959-8939-3DE6261A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fin_volchkova</dc:creator>
  <cp:lastModifiedBy>Ким Екатерина Игоревна</cp:lastModifiedBy>
  <cp:revision>3</cp:revision>
  <cp:lastPrinted>2025-12-16T07:47:00Z</cp:lastPrinted>
  <dcterms:created xsi:type="dcterms:W3CDTF">2025-12-30T11:28:00Z</dcterms:created>
  <dcterms:modified xsi:type="dcterms:W3CDTF">2025-12-30T11:29:00Z</dcterms:modified>
</cp:coreProperties>
</file>